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963b5493d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e08bd8763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0f3d6d5dd409a" /><Relationship Type="http://schemas.openxmlformats.org/officeDocument/2006/relationships/numbering" Target="/word/numbering.xml" Id="Re3208cfaeb364a6b" /><Relationship Type="http://schemas.openxmlformats.org/officeDocument/2006/relationships/settings" Target="/word/settings.xml" Id="R099b1bca7a7840a3" /><Relationship Type="http://schemas.openxmlformats.org/officeDocument/2006/relationships/image" Target="/word/media/2b8fabec-7a4f-4b57-b219-2c96b27b2800.png" Id="Ra60e08bd876345be" /></Relationships>
</file>