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84530d205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cce8377fb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Solveira,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49982eeef45ea" /><Relationship Type="http://schemas.openxmlformats.org/officeDocument/2006/relationships/numbering" Target="/word/numbering.xml" Id="R190495b0f22a41f3" /><Relationship Type="http://schemas.openxmlformats.org/officeDocument/2006/relationships/settings" Target="/word/settings.xml" Id="Ra77ac9021d524d06" /><Relationship Type="http://schemas.openxmlformats.org/officeDocument/2006/relationships/image" Target="/word/media/42114b95-902a-480f-8ee0-a341e64e0f60.png" Id="Rb67cce8377fb4d2d" /></Relationships>
</file>