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1ac1555f5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edd29c79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696827b7f45a3" /><Relationship Type="http://schemas.openxmlformats.org/officeDocument/2006/relationships/numbering" Target="/word/numbering.xml" Id="Ra06f1c159e6f47f6" /><Relationship Type="http://schemas.openxmlformats.org/officeDocument/2006/relationships/settings" Target="/word/settings.xml" Id="Rc15cb5477d6442f1" /><Relationship Type="http://schemas.openxmlformats.org/officeDocument/2006/relationships/image" Target="/word/media/7ab11054-8c6f-41b1-a860-ce32be99d79f.png" Id="Rc82fedd29c794181" /></Relationships>
</file>