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69296a188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380fd6d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dec7d5004985" /><Relationship Type="http://schemas.openxmlformats.org/officeDocument/2006/relationships/numbering" Target="/word/numbering.xml" Id="Rb729492e85dd4d59" /><Relationship Type="http://schemas.openxmlformats.org/officeDocument/2006/relationships/settings" Target="/word/settings.xml" Id="R80a5156fccef42c0" /><Relationship Type="http://schemas.openxmlformats.org/officeDocument/2006/relationships/image" Target="/word/media/aa52337c-ac76-454a-bbe7-d7dd2795e35b.png" Id="Rb0bf380fd6d643d9" /></Relationships>
</file>