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b4a992a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457a031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779cd9c344c6" /><Relationship Type="http://schemas.openxmlformats.org/officeDocument/2006/relationships/numbering" Target="/word/numbering.xml" Id="R264d599df13547b8" /><Relationship Type="http://schemas.openxmlformats.org/officeDocument/2006/relationships/settings" Target="/word/settings.xml" Id="Rb1c9b29d99af40e0" /><Relationship Type="http://schemas.openxmlformats.org/officeDocument/2006/relationships/image" Target="/word/media/76f4a2a0-d68b-4ca2-85d2-719a540886ec.png" Id="Re6dc457a03104eb4" /></Relationships>
</file>