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704f9b086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2b59e749e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1c97bc12e4c90" /><Relationship Type="http://schemas.openxmlformats.org/officeDocument/2006/relationships/numbering" Target="/word/numbering.xml" Id="R3ba3e0b91a4544e8" /><Relationship Type="http://schemas.openxmlformats.org/officeDocument/2006/relationships/settings" Target="/word/settings.xml" Id="R0ddcaa510bfd48bb" /><Relationship Type="http://schemas.openxmlformats.org/officeDocument/2006/relationships/image" Target="/word/media/55e9d13e-532a-4401-986b-074cf4681d42.png" Id="Rd052b59e749e428e" /></Relationships>
</file>