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a669da79d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0a487dc2b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Tovim,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771a8a2d44ac6" /><Relationship Type="http://schemas.openxmlformats.org/officeDocument/2006/relationships/numbering" Target="/word/numbering.xml" Id="R7cc2ef9988524b2d" /><Relationship Type="http://schemas.openxmlformats.org/officeDocument/2006/relationships/settings" Target="/word/settings.xml" Id="Rddc7d9d61a6746d5" /><Relationship Type="http://schemas.openxmlformats.org/officeDocument/2006/relationships/image" Target="/word/media/e466d74b-e189-49a2-be28-6ebfc445ebf3.png" Id="R8950a487dc2b45f5" /></Relationships>
</file>