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c2a369e03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ac7d04906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Trigais,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3e102debd47a0" /><Relationship Type="http://schemas.openxmlformats.org/officeDocument/2006/relationships/numbering" Target="/word/numbering.xml" Id="R2c30a656daf7410e" /><Relationship Type="http://schemas.openxmlformats.org/officeDocument/2006/relationships/settings" Target="/word/settings.xml" Id="Rb20c11deedc54db4" /><Relationship Type="http://schemas.openxmlformats.org/officeDocument/2006/relationships/image" Target="/word/media/b9b07569-f768-4a28-9ce9-08815b10be9c.png" Id="R215ac7d049064c6f" /></Relationships>
</file>