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4de9b907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83f4e04d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Trofa,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0d1af9a74798" /><Relationship Type="http://schemas.openxmlformats.org/officeDocument/2006/relationships/numbering" Target="/word/numbering.xml" Id="R9da9d950b2fa4450" /><Relationship Type="http://schemas.openxmlformats.org/officeDocument/2006/relationships/settings" Target="/word/settings.xml" Id="Rcf3a5e0bd0904a37" /><Relationship Type="http://schemas.openxmlformats.org/officeDocument/2006/relationships/image" Target="/word/media/4c1fc9b7-7e1f-4cf1-ab9d-c5c4b6c7ae2b.png" Id="R08083f4e04d04a20" /></Relationships>
</file>