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af74ed5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6acb01c6b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ecfdfeff046f4" /><Relationship Type="http://schemas.openxmlformats.org/officeDocument/2006/relationships/numbering" Target="/word/numbering.xml" Id="R2abe2b0329c04c54" /><Relationship Type="http://schemas.openxmlformats.org/officeDocument/2006/relationships/settings" Target="/word/settings.xml" Id="Rf47c5542d6dc449a" /><Relationship Type="http://schemas.openxmlformats.org/officeDocument/2006/relationships/image" Target="/word/media/1951327a-4420-44bc-9911-87952a41e99d.png" Id="R2a26acb01c6b4722" /></Relationships>
</file>