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89a4a5cf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74ce9a4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Chiqueiro,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9c0b7154b4118" /><Relationship Type="http://schemas.openxmlformats.org/officeDocument/2006/relationships/numbering" Target="/word/numbering.xml" Id="Rede39dc6fb2c45b3" /><Relationship Type="http://schemas.openxmlformats.org/officeDocument/2006/relationships/settings" Target="/word/settings.xml" Id="R072e8ad0837947b1" /><Relationship Type="http://schemas.openxmlformats.org/officeDocument/2006/relationships/image" Target="/word/media/5ed65cf3-e128-4c74-85da-bc6dc807467b.png" Id="Rb01374ce9a434e76" /></Relationships>
</file>