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79db6ca9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9b6ca48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Cabecas,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bbdd7cdf42c4" /><Relationship Type="http://schemas.openxmlformats.org/officeDocument/2006/relationships/numbering" Target="/word/numbering.xml" Id="R1ae73f7a8c784bda" /><Relationship Type="http://schemas.openxmlformats.org/officeDocument/2006/relationships/settings" Target="/word/settings.xml" Id="R1a831c4918954b34" /><Relationship Type="http://schemas.openxmlformats.org/officeDocument/2006/relationships/image" Target="/word/media/6a545c7b-971b-4be4-93a9-b1938f5e642c.png" Id="Rdf079b6ca4884caf" /></Relationships>
</file>