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6d2e761fb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1d9ca3158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7ca1f331b44f7" /><Relationship Type="http://schemas.openxmlformats.org/officeDocument/2006/relationships/numbering" Target="/word/numbering.xml" Id="Rca2f9e4a712c482a" /><Relationship Type="http://schemas.openxmlformats.org/officeDocument/2006/relationships/settings" Target="/word/settings.xml" Id="R03072c44d9ac46cc" /><Relationship Type="http://schemas.openxmlformats.org/officeDocument/2006/relationships/image" Target="/word/media/6b7f3ca8-4351-45d6-a8b7-b6f258e79c62.png" Id="R5fb1d9ca315840ba" /></Relationships>
</file>