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bb677ff86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3741a12a6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Venda do Vale,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95f4eafe94cbc" /><Relationship Type="http://schemas.openxmlformats.org/officeDocument/2006/relationships/numbering" Target="/word/numbering.xml" Id="R931eab566e8a4ac0" /><Relationship Type="http://schemas.openxmlformats.org/officeDocument/2006/relationships/settings" Target="/word/settings.xml" Id="Re442dfdcafeb4010" /><Relationship Type="http://schemas.openxmlformats.org/officeDocument/2006/relationships/image" Target="/word/media/bdb49068-4bd6-40d6-b09c-e7e8f64e4015.png" Id="Rb773741a12a649fc" /></Relationships>
</file>