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2915a3148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0896d5b22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Vergao Fundeiro,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1bc4e002a4ff6" /><Relationship Type="http://schemas.openxmlformats.org/officeDocument/2006/relationships/numbering" Target="/word/numbering.xml" Id="R6b284d2974e14f9b" /><Relationship Type="http://schemas.openxmlformats.org/officeDocument/2006/relationships/settings" Target="/word/settings.xml" Id="R8a16df3cedaf421f" /><Relationship Type="http://schemas.openxmlformats.org/officeDocument/2006/relationships/image" Target="/word/media/caf8004c-90e8-419e-98b1-df6be21e5235.png" Id="R2db0896d5b224910" /></Relationships>
</file>