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65d033a94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d16cd2f8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f118f553542e7" /><Relationship Type="http://schemas.openxmlformats.org/officeDocument/2006/relationships/numbering" Target="/word/numbering.xml" Id="R3a004522a045495a" /><Relationship Type="http://schemas.openxmlformats.org/officeDocument/2006/relationships/settings" Target="/word/settings.xml" Id="Rc91fc9160a534cf4" /><Relationship Type="http://schemas.openxmlformats.org/officeDocument/2006/relationships/image" Target="/word/media/3fb2133e-8a58-485c-b672-7f15769a05f8.png" Id="R343dd16cd2f845db" /></Relationships>
</file>