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df69b2c4c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66c535c9b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Vessadas,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62bf690c54394" /><Relationship Type="http://schemas.openxmlformats.org/officeDocument/2006/relationships/numbering" Target="/word/numbering.xml" Id="R088eb0ea75454a22" /><Relationship Type="http://schemas.openxmlformats.org/officeDocument/2006/relationships/settings" Target="/word/settings.xml" Id="R8b3af78d003d4f84" /><Relationship Type="http://schemas.openxmlformats.org/officeDocument/2006/relationships/image" Target="/word/media/084dc70f-505a-464d-9610-713c21376c6d.png" Id="R6b666c535c9b42a5" /></Relationships>
</file>