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a2a758193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d30fe75a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88203aaa24aef" /><Relationship Type="http://schemas.openxmlformats.org/officeDocument/2006/relationships/numbering" Target="/word/numbering.xml" Id="R9bb4116bd7154c27" /><Relationship Type="http://schemas.openxmlformats.org/officeDocument/2006/relationships/settings" Target="/word/settings.xml" Id="R27aa133c0a184954" /><Relationship Type="http://schemas.openxmlformats.org/officeDocument/2006/relationships/image" Target="/word/media/4b690e0e-4248-4bf3-aa3f-b4f7d5d90689.png" Id="Rd3a5d30fe75a482a" /></Relationships>
</file>