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435f882b7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49b50a4f2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Mendo de Tavares,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8b79e43c94f4d" /><Relationship Type="http://schemas.openxmlformats.org/officeDocument/2006/relationships/numbering" Target="/word/numbering.xml" Id="Rdf262d2ced2d4c3a" /><Relationship Type="http://schemas.openxmlformats.org/officeDocument/2006/relationships/settings" Target="/word/settings.xml" Id="R035d1c6230ed4bd3" /><Relationship Type="http://schemas.openxmlformats.org/officeDocument/2006/relationships/image" Target="/word/media/959b46ab-ef8c-4c14-8d62-96fc8c1b2811.png" Id="R99949b50a4f24fd3" /></Relationships>
</file>