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e6a87c38e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c9b9ad3b8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Nova de Muia,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4d553d99f42c5" /><Relationship Type="http://schemas.openxmlformats.org/officeDocument/2006/relationships/numbering" Target="/word/numbering.xml" Id="R1d71d21cf510434e" /><Relationship Type="http://schemas.openxmlformats.org/officeDocument/2006/relationships/settings" Target="/word/settings.xml" Id="Re6071f84afad40bf" /><Relationship Type="http://schemas.openxmlformats.org/officeDocument/2006/relationships/image" Target="/word/media/f71b8f2b-0605-4572-b4f4-b166efb1fffd.png" Id="R3b0c9b9ad3b84eb9" /></Relationships>
</file>