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3b6b81265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24e904e5e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 Soeiro,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d1d459ca74f98" /><Relationship Type="http://schemas.openxmlformats.org/officeDocument/2006/relationships/numbering" Target="/word/numbering.xml" Id="R2d78a9798f3f4b32" /><Relationship Type="http://schemas.openxmlformats.org/officeDocument/2006/relationships/settings" Target="/word/settings.xml" Id="Rfea12917d54e4d30" /><Relationship Type="http://schemas.openxmlformats.org/officeDocument/2006/relationships/image" Target="/word/media/2787eec9-d9a3-48e5-8d7d-ec09944a6ee1.png" Id="Rc3a24e904e5e490b" /></Relationships>
</file>