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3dd4c3de8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17d2e6e6e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Vilarelhos,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5e99c33794fcb" /><Relationship Type="http://schemas.openxmlformats.org/officeDocument/2006/relationships/numbering" Target="/word/numbering.xml" Id="Rd9c9e2e244014c85" /><Relationship Type="http://schemas.openxmlformats.org/officeDocument/2006/relationships/settings" Target="/word/settings.xml" Id="R3e82d57d8a704ef2" /><Relationship Type="http://schemas.openxmlformats.org/officeDocument/2006/relationships/image" Target="/word/media/6f2a7d86-3c4e-4d33-b190-9020a76083f1.png" Id="R82717d2e6e6e499d" /></Relationships>
</file>