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b44299d9e840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66a2b94b354d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Vilarinho de Sao Bento,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fe9db4a09a4ed1" /><Relationship Type="http://schemas.openxmlformats.org/officeDocument/2006/relationships/numbering" Target="/word/numbering.xml" Id="R5dc935197eed4b76" /><Relationship Type="http://schemas.openxmlformats.org/officeDocument/2006/relationships/settings" Target="/word/settings.xml" Id="Ra244cf047dfb470e" /><Relationship Type="http://schemas.openxmlformats.org/officeDocument/2006/relationships/image" Target="/word/media/ccb9b37f-f7e6-4dcc-b54d-dd3033b0e048.png" Id="R1066a2b94b354d1b" /></Relationships>
</file>