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2400a9f6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7a749e048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80042fe8e4e53" /><Relationship Type="http://schemas.openxmlformats.org/officeDocument/2006/relationships/numbering" Target="/word/numbering.xml" Id="Rb4c416bbbd164362" /><Relationship Type="http://schemas.openxmlformats.org/officeDocument/2006/relationships/settings" Target="/word/settings.xml" Id="R9a65062b731443b8" /><Relationship Type="http://schemas.openxmlformats.org/officeDocument/2006/relationships/image" Target="/word/media/5bb181fe-09a2-4011-bbe2-28bf1dfe9c89.png" Id="Rc7d7a749e0484f8e" /></Relationships>
</file>