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c5936e51e245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346c34d9d448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Vista Alegre,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a8265af2f44e05" /><Relationship Type="http://schemas.openxmlformats.org/officeDocument/2006/relationships/numbering" Target="/word/numbering.xml" Id="R6303f63738674cac" /><Relationship Type="http://schemas.openxmlformats.org/officeDocument/2006/relationships/settings" Target="/word/settings.xml" Id="R3fa82685fda74d33" /><Relationship Type="http://schemas.openxmlformats.org/officeDocument/2006/relationships/image" Target="/word/media/f2af1d69-27c5-4a8c-a1f5-d7f0c1cf9753.png" Id="R7c346c34d9d4480d" /></Relationships>
</file>