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811ee8e6d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0a457842b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Mayaguez, Puerto Rico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07ecbcda74d82" /><Relationship Type="http://schemas.openxmlformats.org/officeDocument/2006/relationships/numbering" Target="/word/numbering.xml" Id="Rc7ba0ece3a3f4a78" /><Relationship Type="http://schemas.openxmlformats.org/officeDocument/2006/relationships/settings" Target="/word/settings.xml" Id="R278302f6d4fa416b" /><Relationship Type="http://schemas.openxmlformats.org/officeDocument/2006/relationships/image" Target="/word/media/40ff22e2-cabc-4def-b351-dbb660074071.png" Id="Rf0c0a457842b45bb" /></Relationships>
</file>