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271545e4d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921fe74dc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Abucea,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65342479642ad" /><Relationship Type="http://schemas.openxmlformats.org/officeDocument/2006/relationships/numbering" Target="/word/numbering.xml" Id="R7b29eeb5debf45a2" /><Relationship Type="http://schemas.openxmlformats.org/officeDocument/2006/relationships/settings" Target="/word/settings.xml" Id="R4926a93cf263473c" /><Relationship Type="http://schemas.openxmlformats.org/officeDocument/2006/relationships/image" Target="/word/media/338ceccd-fda9-43a1-b2b2-325102bcb196.png" Id="R351921fe74dc4751" /></Relationships>
</file>