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30e88928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72748336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c98b99392480b" /><Relationship Type="http://schemas.openxmlformats.org/officeDocument/2006/relationships/numbering" Target="/word/numbering.xml" Id="R0f23cdcfd6d34724" /><Relationship Type="http://schemas.openxmlformats.org/officeDocument/2006/relationships/settings" Target="/word/settings.xml" Id="R8c8a4e3871fc4087" /><Relationship Type="http://schemas.openxmlformats.org/officeDocument/2006/relationships/image" Target="/word/media/2d6b4545-3b45-4dd5-8771-0e4ae55b99e2.png" Id="R59127274833648bd" /></Relationships>
</file>