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473b09a61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26bc267a5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b10f07a0342a1" /><Relationship Type="http://schemas.openxmlformats.org/officeDocument/2006/relationships/numbering" Target="/word/numbering.xml" Id="Rb3cebae1c414460a" /><Relationship Type="http://schemas.openxmlformats.org/officeDocument/2006/relationships/settings" Target="/word/settings.xml" Id="R7456938485624bcb" /><Relationship Type="http://schemas.openxmlformats.org/officeDocument/2006/relationships/image" Target="/word/media/1997ecb7-66ee-41e2-8f06-95a72731fb0b.png" Id="R95326bc267a544ff" /></Relationships>
</file>