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18ddd3f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ff58a5e1b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4c45fcf5496b" /><Relationship Type="http://schemas.openxmlformats.org/officeDocument/2006/relationships/numbering" Target="/word/numbering.xml" Id="R3ccaa0cc538f4c67" /><Relationship Type="http://schemas.openxmlformats.org/officeDocument/2006/relationships/settings" Target="/word/settings.xml" Id="R12802811b6164926" /><Relationship Type="http://schemas.openxmlformats.org/officeDocument/2006/relationships/image" Target="/word/media/a2463bd2-6bc1-4353-a59c-bb6109eb589c.png" Id="Rcd0ff58a5e1b4e84" /></Relationships>
</file>