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37733f4d1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f9d4da5cc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Alexesti,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450f1444244da" /><Relationship Type="http://schemas.openxmlformats.org/officeDocument/2006/relationships/numbering" Target="/word/numbering.xml" Id="Rcaea29159ffb47f9" /><Relationship Type="http://schemas.openxmlformats.org/officeDocument/2006/relationships/settings" Target="/word/settings.xml" Id="R35a888a54750425a" /><Relationship Type="http://schemas.openxmlformats.org/officeDocument/2006/relationships/image" Target="/word/media/41cb461b-5410-4745-a67a-8d65a9789b43.png" Id="Ra85f9d4da5cc4a97" /></Relationships>
</file>