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eeccda7a7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8f07280bf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a7288b99a43b9" /><Relationship Type="http://schemas.openxmlformats.org/officeDocument/2006/relationships/numbering" Target="/word/numbering.xml" Id="Rc3ffb151b50a4f35" /><Relationship Type="http://schemas.openxmlformats.org/officeDocument/2006/relationships/settings" Target="/word/settings.xml" Id="Rb98b76978f6f453a" /><Relationship Type="http://schemas.openxmlformats.org/officeDocument/2006/relationships/image" Target="/word/media/33b2ff70-d4c9-46a9-82e4-354707b22fe6.png" Id="Ra158f07280bf4f54" /></Relationships>
</file>