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e526ee031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7ebef42b2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Ateas,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bb3dc17374da8" /><Relationship Type="http://schemas.openxmlformats.org/officeDocument/2006/relationships/numbering" Target="/word/numbering.xml" Id="R290f35eed6dd4016" /><Relationship Type="http://schemas.openxmlformats.org/officeDocument/2006/relationships/settings" Target="/word/settings.xml" Id="R491afa771cc9483a" /><Relationship Type="http://schemas.openxmlformats.org/officeDocument/2006/relationships/image" Target="/word/media/16d0d92e-00e5-4d3c-9805-3178af246f02.png" Id="Ra507ebef42b24cb0" /></Relationships>
</file>