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c9c2a54ba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eda3a1f4a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Atias,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0b037fe6a41bd" /><Relationship Type="http://schemas.openxmlformats.org/officeDocument/2006/relationships/numbering" Target="/word/numbering.xml" Id="R35c75214600b4cae" /><Relationship Type="http://schemas.openxmlformats.org/officeDocument/2006/relationships/settings" Target="/word/settings.xml" Id="Rccd18747e4224d36" /><Relationship Type="http://schemas.openxmlformats.org/officeDocument/2006/relationships/image" Target="/word/media/c42e9e2e-33c9-4416-a3b2-3ab9b944b4ea.png" Id="Rf25eda3a1f4a4eb6" /></Relationships>
</file>