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7e1ac93a2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8406a9a22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9aba14ebf4d60" /><Relationship Type="http://schemas.openxmlformats.org/officeDocument/2006/relationships/numbering" Target="/word/numbering.xml" Id="R4913e4cffde34988" /><Relationship Type="http://schemas.openxmlformats.org/officeDocument/2006/relationships/settings" Target="/word/settings.xml" Id="Rb952edbd59f74531" /><Relationship Type="http://schemas.openxmlformats.org/officeDocument/2006/relationships/image" Target="/word/media/ebc59f9c-85a2-4718-98cc-a307317eddcb.png" Id="Reea8406a9a224895" /></Relationships>
</file>