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1ef835072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27f5a1d31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41439e9894778" /><Relationship Type="http://schemas.openxmlformats.org/officeDocument/2006/relationships/numbering" Target="/word/numbering.xml" Id="R6497f27720cc4dd3" /><Relationship Type="http://schemas.openxmlformats.org/officeDocument/2006/relationships/settings" Target="/word/settings.xml" Id="Rb950fb4473564dd9" /><Relationship Type="http://schemas.openxmlformats.org/officeDocument/2006/relationships/image" Target="/word/media/04ad7edb-b9cd-4957-9ece-1e15d82fc5af.png" Id="R13e27f5a1d314c0b" /></Relationships>
</file>