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78719e755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bfbfcfd0d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0deeab43842a5" /><Relationship Type="http://schemas.openxmlformats.org/officeDocument/2006/relationships/numbering" Target="/word/numbering.xml" Id="Rf98ae74d7f7f4c05" /><Relationship Type="http://schemas.openxmlformats.org/officeDocument/2006/relationships/settings" Target="/word/settings.xml" Id="R2ff9b563e7a94ecd" /><Relationship Type="http://schemas.openxmlformats.org/officeDocument/2006/relationships/image" Target="/word/media/88d44bd0-918b-4cbd-a8ed-8de2279942ee.png" Id="Rbfbbfbfcfd0d4a70" /></Relationships>
</file>