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47e08c75b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d70170f16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584e4802142b2" /><Relationship Type="http://schemas.openxmlformats.org/officeDocument/2006/relationships/numbering" Target="/word/numbering.xml" Id="R88f20e9e405b4dc1" /><Relationship Type="http://schemas.openxmlformats.org/officeDocument/2006/relationships/settings" Target="/word/settings.xml" Id="R8f6d817ac7cb4b68" /><Relationship Type="http://schemas.openxmlformats.org/officeDocument/2006/relationships/image" Target="/word/media/1f56d08c-aad4-409a-8973-e41ff9ae1b23.png" Id="Rffbd70170f164af9" /></Relationships>
</file>