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73751769e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9372e1ef2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Bascovelu,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0f5ca95cf4ecd" /><Relationship Type="http://schemas.openxmlformats.org/officeDocument/2006/relationships/numbering" Target="/word/numbering.xml" Id="Ra55ac2a21a0c47c3" /><Relationship Type="http://schemas.openxmlformats.org/officeDocument/2006/relationships/settings" Target="/word/settings.xml" Id="R530ec44843a7479e" /><Relationship Type="http://schemas.openxmlformats.org/officeDocument/2006/relationships/image" Target="/word/media/786213c9-b4e0-4607-a615-fb4b9d755ec8.png" Id="R0dd9372e1ef246dc" /></Relationships>
</file>