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e499daaf4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fe551e0e8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dadab24c94495" /><Relationship Type="http://schemas.openxmlformats.org/officeDocument/2006/relationships/numbering" Target="/word/numbering.xml" Id="R88d84e0a92cb4866" /><Relationship Type="http://schemas.openxmlformats.org/officeDocument/2006/relationships/settings" Target="/word/settings.xml" Id="Ra631d64e43cb4946" /><Relationship Type="http://schemas.openxmlformats.org/officeDocument/2006/relationships/image" Target="/word/media/88daaa14-544b-4b2a-94b6-3ace220b36dd.png" Id="Ra61fe551e0e844fa" /></Relationships>
</file>