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b17fca9f674a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d162294db540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Batalar,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3f3f7636d347e2" /><Relationship Type="http://schemas.openxmlformats.org/officeDocument/2006/relationships/numbering" Target="/word/numbering.xml" Id="R10300d3474bf4d7e" /><Relationship Type="http://schemas.openxmlformats.org/officeDocument/2006/relationships/settings" Target="/word/settings.xml" Id="R564e0d83687b41d3" /><Relationship Type="http://schemas.openxmlformats.org/officeDocument/2006/relationships/image" Target="/word/media/c778ebe6-becb-4924-875a-1f12f735f934.png" Id="Ra8d162294db540c6" /></Relationships>
</file>