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93798d84a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93ce390a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9e3c119fc4846" /><Relationship Type="http://schemas.openxmlformats.org/officeDocument/2006/relationships/numbering" Target="/word/numbering.xml" Id="Rfeec032b55a54998" /><Relationship Type="http://schemas.openxmlformats.org/officeDocument/2006/relationships/settings" Target="/word/settings.xml" Id="R61a13a89d89e4e54" /><Relationship Type="http://schemas.openxmlformats.org/officeDocument/2006/relationships/image" Target="/word/media/89096c09-b5d0-4f41-adf5-9e83cdc4be6a.png" Id="Rcf893ce390a54929" /></Relationships>
</file>