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d92be0945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46a22eb1b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Beresti-Bistrita,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d94b550b6442d" /><Relationship Type="http://schemas.openxmlformats.org/officeDocument/2006/relationships/numbering" Target="/word/numbering.xml" Id="R537535815ae8464b" /><Relationship Type="http://schemas.openxmlformats.org/officeDocument/2006/relationships/settings" Target="/word/settings.xml" Id="Rd3aa2b4c82e34c84" /><Relationship Type="http://schemas.openxmlformats.org/officeDocument/2006/relationships/image" Target="/word/media/fb971e3a-23fc-45ac-b52d-85723415bb5f.png" Id="R71346a22eb1b4bf2" /></Relationships>
</file>