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f22320cb8340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951034153d42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Beresti-Targ,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29d35d0b7f44e3" /><Relationship Type="http://schemas.openxmlformats.org/officeDocument/2006/relationships/numbering" Target="/word/numbering.xml" Id="Rf0a4fb21f1974b72" /><Relationship Type="http://schemas.openxmlformats.org/officeDocument/2006/relationships/settings" Target="/word/settings.xml" Id="R8f4bcd87efc546c8" /><Relationship Type="http://schemas.openxmlformats.org/officeDocument/2006/relationships/image" Target="/word/media/770113db-5250-4126-834e-d94b63c8cc94.png" Id="R31951034153d4259" /></Relationships>
</file>