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41ae03c5e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bfc269c1e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Berzasca,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653976273449c" /><Relationship Type="http://schemas.openxmlformats.org/officeDocument/2006/relationships/numbering" Target="/word/numbering.xml" Id="Rfe72eaed52014568" /><Relationship Type="http://schemas.openxmlformats.org/officeDocument/2006/relationships/settings" Target="/word/settings.xml" Id="Rdd3e052cfb9642db" /><Relationship Type="http://schemas.openxmlformats.org/officeDocument/2006/relationships/image" Target="/word/media/29fc5533-92c4-492c-862a-540629823780.png" Id="Rf8fbfc269c1e446f" /></Relationships>
</file>