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395a8ad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1715af19b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Beznea,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cd6fc18b2421f" /><Relationship Type="http://schemas.openxmlformats.org/officeDocument/2006/relationships/numbering" Target="/word/numbering.xml" Id="R0c0d9ad0c3bd4304" /><Relationship Type="http://schemas.openxmlformats.org/officeDocument/2006/relationships/settings" Target="/word/settings.xml" Id="R26d6f4c3937241f1" /><Relationship Type="http://schemas.openxmlformats.org/officeDocument/2006/relationships/image" Target="/word/media/113a6684-a197-4f20-b16a-480f308fc137.png" Id="R6241715af19b443f" /></Relationships>
</file>