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ffbea90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5431d8d4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Bisericani,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82accf494e5f" /><Relationship Type="http://schemas.openxmlformats.org/officeDocument/2006/relationships/numbering" Target="/word/numbering.xml" Id="R6b4c1c0beab9405f" /><Relationship Type="http://schemas.openxmlformats.org/officeDocument/2006/relationships/settings" Target="/word/settings.xml" Id="Rbb29a6a242e741bd" /><Relationship Type="http://schemas.openxmlformats.org/officeDocument/2006/relationships/image" Target="/word/media/2104d154-046c-49e0-97b2-eed1106d15b4.png" Id="R5ec5431d8d454a7a" /></Relationships>
</file>