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205b32ea9348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cc9f8c696e45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Biserici,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7d87c8dbb04931" /><Relationship Type="http://schemas.openxmlformats.org/officeDocument/2006/relationships/numbering" Target="/word/numbering.xml" Id="R526f7d92595c446d" /><Relationship Type="http://schemas.openxmlformats.org/officeDocument/2006/relationships/settings" Target="/word/settings.xml" Id="R4a7ee8088dd242c2" /><Relationship Type="http://schemas.openxmlformats.org/officeDocument/2006/relationships/image" Target="/word/media/3cab332c-c1a0-4d2a-a204-6e9f51856c9d.png" Id="R96cc9f8c696e4591" /></Relationships>
</file>