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11105ef07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ff2076a3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Blajeni,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332e47c54286" /><Relationship Type="http://schemas.openxmlformats.org/officeDocument/2006/relationships/numbering" Target="/word/numbering.xml" Id="R4d700bf41ba5436a" /><Relationship Type="http://schemas.openxmlformats.org/officeDocument/2006/relationships/settings" Target="/word/settings.xml" Id="R5f6016051e004be6" /><Relationship Type="http://schemas.openxmlformats.org/officeDocument/2006/relationships/image" Target="/word/media/3cb85b5c-deb5-4410-9feb-a1ffc4ce7ff4.png" Id="R4dbff2076a354821" /></Relationships>
</file>