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0c3858f3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613f6f7d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13de34fbd491c" /><Relationship Type="http://schemas.openxmlformats.org/officeDocument/2006/relationships/numbering" Target="/word/numbering.xml" Id="R4e0670dcb34842e7" /><Relationship Type="http://schemas.openxmlformats.org/officeDocument/2006/relationships/settings" Target="/word/settings.xml" Id="Rca216b62b19d4b08" /><Relationship Type="http://schemas.openxmlformats.org/officeDocument/2006/relationships/image" Target="/word/media/1f5db693-0a07-487c-9235-011100376d44.png" Id="R5ee8613f6f7d436a" /></Relationships>
</file>